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2CEC" w:rsidRPr="000317F0" w:rsidRDefault="00140D6E" w:rsidP="00FE2CEC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Pokyny k demonstraci</w:t>
      </w:r>
    </w:p>
    <w:p w:rsidR="00FE2CEC" w:rsidRDefault="003908BB" w:rsidP="00FE2CEC">
      <w:pPr>
        <w:pBdr>
          <w:bottom w:val="single" w:sz="12" w:space="1" w:color="auto"/>
        </w:pBd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 68! před Úřadem vlády ČR Praha</w:t>
      </w:r>
      <w:r w:rsidR="00506539">
        <w:rPr>
          <w:rFonts w:ascii="Arial" w:hAnsi="Arial" w:cs="Arial"/>
          <w:b/>
        </w:rPr>
        <w:t xml:space="preserve"> 29.3.2023</w:t>
      </w:r>
      <w:r w:rsidR="000317F0">
        <w:rPr>
          <w:rFonts w:ascii="Arial" w:hAnsi="Arial" w:cs="Arial"/>
          <w:b/>
        </w:rPr>
        <w:t xml:space="preserve"> od 12:00 hod.</w:t>
      </w:r>
    </w:p>
    <w:p w:rsidR="00863F95" w:rsidRDefault="00863F95" w:rsidP="00FE2CEC">
      <w:pPr>
        <w:spacing w:line="360" w:lineRule="auto"/>
        <w:rPr>
          <w:rFonts w:ascii="Arial" w:hAnsi="Arial" w:cs="Arial"/>
          <w:sz w:val="20"/>
          <w:szCs w:val="20"/>
        </w:rPr>
      </w:pPr>
    </w:p>
    <w:p w:rsidR="00863F95" w:rsidRPr="00FE2CEC" w:rsidRDefault="00863F95" w:rsidP="00FE2CEC">
      <w:pPr>
        <w:spacing w:line="360" w:lineRule="auto"/>
        <w:rPr>
          <w:rFonts w:ascii="Arial" w:hAnsi="Arial" w:cs="Arial"/>
          <w:b/>
          <w:bCs/>
          <w:u w:val="single"/>
        </w:rPr>
      </w:pPr>
      <w:r w:rsidRPr="00FE2CEC">
        <w:rPr>
          <w:rFonts w:ascii="Arial" w:hAnsi="Arial" w:cs="Arial"/>
          <w:b/>
          <w:bCs/>
          <w:u w:val="single"/>
        </w:rPr>
        <w:t>D</w:t>
      </w:r>
      <w:r w:rsidR="00CB2EC8">
        <w:rPr>
          <w:rFonts w:ascii="Arial" w:hAnsi="Arial" w:cs="Arial"/>
          <w:b/>
          <w:bCs/>
          <w:u w:val="single"/>
        </w:rPr>
        <w:t>oprava</w:t>
      </w:r>
    </w:p>
    <w:p w:rsidR="00863F95" w:rsidRDefault="00863F95" w:rsidP="00FE2CEC">
      <w:pPr>
        <w:pStyle w:val="Normlnweb"/>
        <w:spacing w:after="240" w:afterAutospacing="0" w:line="360" w:lineRule="auto"/>
        <w:rPr>
          <w:rFonts w:ascii="Arial" w:hAnsi="Arial" w:cs="Arial"/>
          <w:sz w:val="20"/>
          <w:szCs w:val="20"/>
        </w:rPr>
      </w:pPr>
      <w:r w:rsidRPr="00FE2CEC">
        <w:rPr>
          <w:rStyle w:val="Siln"/>
          <w:rFonts w:ascii="Arial" w:hAnsi="Arial" w:cs="Arial"/>
          <w:sz w:val="20"/>
          <w:szCs w:val="20"/>
          <w:u w:val="single"/>
        </w:rPr>
        <w:t>Metrem</w:t>
      </w:r>
      <w:r w:rsidRPr="00FE2CEC">
        <w:rPr>
          <w:rFonts w:ascii="Arial" w:hAnsi="Arial" w:cs="Arial"/>
          <w:sz w:val="20"/>
          <w:szCs w:val="20"/>
        </w:rPr>
        <w:br/>
      </w:r>
      <w:r w:rsidR="003908BB">
        <w:rPr>
          <w:rFonts w:ascii="Arial" w:hAnsi="Arial" w:cs="Arial"/>
          <w:sz w:val="20"/>
          <w:szCs w:val="20"/>
        </w:rPr>
        <w:t xml:space="preserve">Stanice </w:t>
      </w:r>
      <w:r w:rsidR="003908BB" w:rsidRPr="003908BB">
        <w:rPr>
          <w:rFonts w:ascii="Arial" w:hAnsi="Arial" w:cs="Arial"/>
          <w:b/>
          <w:bCs/>
          <w:sz w:val="20"/>
          <w:szCs w:val="20"/>
        </w:rPr>
        <w:t>Malostranská</w:t>
      </w:r>
      <w:r w:rsidR="003908BB">
        <w:rPr>
          <w:rFonts w:ascii="Arial" w:hAnsi="Arial" w:cs="Arial"/>
          <w:sz w:val="20"/>
          <w:szCs w:val="20"/>
        </w:rPr>
        <w:t xml:space="preserve">, </w:t>
      </w:r>
      <w:r w:rsidR="003908BB" w:rsidRPr="000B2B60">
        <w:rPr>
          <w:rFonts w:ascii="Arial" w:hAnsi="Arial" w:cs="Arial"/>
          <w:b/>
          <w:bCs/>
          <w:sz w:val="20"/>
          <w:szCs w:val="20"/>
        </w:rPr>
        <w:t>ZELENÁ LINKA - A</w:t>
      </w:r>
      <w:r w:rsidRPr="00FE2CEC">
        <w:rPr>
          <w:rFonts w:ascii="Arial" w:hAnsi="Arial" w:cs="Arial"/>
          <w:sz w:val="20"/>
          <w:szCs w:val="20"/>
        </w:rPr>
        <w:t xml:space="preserve">. </w:t>
      </w:r>
      <w:r w:rsidR="0017497A">
        <w:rPr>
          <w:rFonts w:ascii="Arial" w:hAnsi="Arial" w:cs="Arial"/>
          <w:sz w:val="20"/>
          <w:szCs w:val="20"/>
        </w:rPr>
        <w:t xml:space="preserve">Pozor, přepravní podmínky neumožňují přepravu transparentů, cedulí a tyčí. Doporučujeme mít v metru </w:t>
      </w:r>
      <w:r w:rsidR="008C2AC6">
        <w:rPr>
          <w:rFonts w:ascii="Arial" w:hAnsi="Arial" w:cs="Arial"/>
          <w:sz w:val="20"/>
          <w:szCs w:val="20"/>
        </w:rPr>
        <w:t>řehtačk</w:t>
      </w:r>
      <w:r w:rsidR="0017497A">
        <w:rPr>
          <w:rFonts w:ascii="Arial" w:hAnsi="Arial" w:cs="Arial"/>
          <w:sz w:val="20"/>
          <w:szCs w:val="20"/>
        </w:rPr>
        <w:t>y</w:t>
      </w:r>
      <w:r w:rsidR="008C2AC6">
        <w:rPr>
          <w:rFonts w:ascii="Arial" w:hAnsi="Arial" w:cs="Arial"/>
          <w:sz w:val="20"/>
          <w:szCs w:val="20"/>
        </w:rPr>
        <w:t>, píšťalk</w:t>
      </w:r>
      <w:r w:rsidR="0017497A">
        <w:rPr>
          <w:rFonts w:ascii="Arial" w:hAnsi="Arial" w:cs="Arial"/>
          <w:sz w:val="20"/>
          <w:szCs w:val="20"/>
        </w:rPr>
        <w:t>y</w:t>
      </w:r>
      <w:r w:rsidR="008C2AC6">
        <w:rPr>
          <w:rFonts w:ascii="Arial" w:hAnsi="Arial" w:cs="Arial"/>
          <w:sz w:val="20"/>
          <w:szCs w:val="20"/>
        </w:rPr>
        <w:t>, trumpet</w:t>
      </w:r>
      <w:r w:rsidR="0017497A">
        <w:rPr>
          <w:rFonts w:ascii="Arial" w:hAnsi="Arial" w:cs="Arial"/>
          <w:sz w:val="20"/>
          <w:szCs w:val="20"/>
        </w:rPr>
        <w:t>y aj</w:t>
      </w:r>
      <w:r w:rsidR="008C2AC6">
        <w:rPr>
          <w:rFonts w:ascii="Arial" w:hAnsi="Arial" w:cs="Arial"/>
          <w:sz w:val="20"/>
          <w:szCs w:val="20"/>
        </w:rPr>
        <w:t xml:space="preserve">. </w:t>
      </w:r>
    </w:p>
    <w:p w:rsidR="00A11615" w:rsidRPr="00FE2CEC" w:rsidRDefault="001302AC" w:rsidP="000317F0">
      <w:pPr>
        <w:pStyle w:val="Normlnweb"/>
        <w:spacing w:after="240" w:afterAutospacing="0" w:line="360" w:lineRule="auto"/>
        <w:jc w:val="center"/>
        <w:rPr>
          <w:rFonts w:ascii="Arial" w:hAnsi="Arial" w:cs="Arial"/>
          <w:sz w:val="20"/>
          <w:szCs w:val="20"/>
        </w:rPr>
      </w:pPr>
      <w:r w:rsidRPr="005D45AD">
        <w:rPr>
          <w:noProof/>
        </w:rPr>
        <w:drawing>
          <wp:inline distT="0" distB="0" distL="0" distR="0">
            <wp:extent cx="5267325" cy="3048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60" w:rsidRDefault="001302AC" w:rsidP="000B2B60">
      <w:pPr>
        <w:pStyle w:val="Normlnweb"/>
        <w:spacing w:line="360" w:lineRule="auto"/>
        <w:jc w:val="center"/>
        <w:rPr>
          <w:rStyle w:val="Siln"/>
          <w:rFonts w:ascii="Arial" w:hAnsi="Arial" w:cs="Arial"/>
          <w:sz w:val="20"/>
          <w:szCs w:val="20"/>
          <w:u w:val="single"/>
        </w:rPr>
      </w:pPr>
      <w:r w:rsidRPr="005D45AD">
        <w:rPr>
          <w:noProof/>
        </w:rPr>
        <w:drawing>
          <wp:inline distT="0" distB="0" distL="0" distR="0">
            <wp:extent cx="5162550" cy="3667125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BB" w:rsidRDefault="00863F95" w:rsidP="00EB45BA">
      <w:pPr>
        <w:pStyle w:val="Normlnweb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E2CEC">
        <w:rPr>
          <w:rStyle w:val="Siln"/>
          <w:rFonts w:ascii="Arial" w:hAnsi="Arial" w:cs="Arial"/>
          <w:sz w:val="20"/>
          <w:szCs w:val="20"/>
          <w:u w:val="single"/>
        </w:rPr>
        <w:lastRenderedPageBreak/>
        <w:t>Autobusem</w:t>
      </w:r>
      <w:r w:rsidRPr="00FE2CEC">
        <w:rPr>
          <w:rFonts w:ascii="Arial" w:hAnsi="Arial" w:cs="Arial"/>
          <w:sz w:val="20"/>
          <w:szCs w:val="20"/>
        </w:rPr>
        <w:br/>
        <w:t xml:space="preserve">Z autobusového nádraží </w:t>
      </w:r>
      <w:r w:rsidRPr="003908BB">
        <w:rPr>
          <w:rFonts w:ascii="Arial" w:hAnsi="Arial" w:cs="Arial"/>
          <w:b/>
          <w:bCs/>
          <w:sz w:val="20"/>
          <w:szCs w:val="20"/>
        </w:rPr>
        <w:t>Florenc</w:t>
      </w:r>
      <w:r w:rsidRPr="00FE2CEC">
        <w:rPr>
          <w:rFonts w:ascii="Arial" w:hAnsi="Arial" w:cs="Arial"/>
          <w:sz w:val="20"/>
          <w:szCs w:val="20"/>
        </w:rPr>
        <w:t xml:space="preserve"> jeďte </w:t>
      </w:r>
      <w:r w:rsidR="003908BB">
        <w:rPr>
          <w:rFonts w:ascii="Arial" w:hAnsi="Arial" w:cs="Arial"/>
          <w:sz w:val="20"/>
          <w:szCs w:val="20"/>
        </w:rPr>
        <w:t>8</w:t>
      </w:r>
      <w:r w:rsidRPr="00FE2CEC">
        <w:rPr>
          <w:rFonts w:ascii="Arial" w:hAnsi="Arial" w:cs="Arial"/>
          <w:sz w:val="20"/>
          <w:szCs w:val="20"/>
        </w:rPr>
        <w:t xml:space="preserve"> stanic </w:t>
      </w:r>
      <w:r w:rsidR="003908BB">
        <w:rPr>
          <w:rFonts w:ascii="Arial" w:hAnsi="Arial" w:cs="Arial"/>
          <w:sz w:val="20"/>
          <w:szCs w:val="20"/>
        </w:rPr>
        <w:t xml:space="preserve">tramvají č. 8 směr </w:t>
      </w:r>
      <w:r w:rsidR="003908BB" w:rsidRPr="003908BB">
        <w:rPr>
          <w:rFonts w:ascii="Arial" w:hAnsi="Arial" w:cs="Arial"/>
          <w:b/>
          <w:bCs/>
          <w:sz w:val="20"/>
          <w:szCs w:val="20"/>
        </w:rPr>
        <w:t>Nádraží Podbaba</w:t>
      </w:r>
      <w:r w:rsidR="003908BB">
        <w:rPr>
          <w:rFonts w:ascii="Arial" w:hAnsi="Arial" w:cs="Arial"/>
          <w:sz w:val="20"/>
          <w:szCs w:val="20"/>
        </w:rPr>
        <w:t xml:space="preserve"> na stanici </w:t>
      </w:r>
      <w:r w:rsidR="003908BB" w:rsidRPr="003908BB">
        <w:rPr>
          <w:rFonts w:ascii="Arial" w:hAnsi="Arial" w:cs="Arial"/>
          <w:b/>
          <w:bCs/>
          <w:sz w:val="20"/>
          <w:szCs w:val="20"/>
        </w:rPr>
        <w:t>Sparta</w:t>
      </w:r>
      <w:r w:rsidRPr="00FE2CEC">
        <w:rPr>
          <w:rFonts w:ascii="Arial" w:hAnsi="Arial" w:cs="Arial"/>
          <w:sz w:val="20"/>
          <w:szCs w:val="20"/>
        </w:rPr>
        <w:t>.</w:t>
      </w:r>
    </w:p>
    <w:p w:rsidR="003908BB" w:rsidRDefault="00863F95" w:rsidP="00EB45BA">
      <w:pPr>
        <w:pStyle w:val="Normlnweb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E2CEC">
        <w:rPr>
          <w:rStyle w:val="Siln"/>
          <w:rFonts w:ascii="Arial" w:hAnsi="Arial" w:cs="Arial"/>
          <w:sz w:val="20"/>
          <w:szCs w:val="20"/>
          <w:u w:val="single"/>
        </w:rPr>
        <w:t>Vlakem</w:t>
      </w:r>
      <w:r w:rsidRPr="00FE2CEC">
        <w:rPr>
          <w:rFonts w:ascii="Arial" w:hAnsi="Arial" w:cs="Arial"/>
          <w:sz w:val="20"/>
          <w:szCs w:val="20"/>
        </w:rPr>
        <w:br/>
        <w:t xml:space="preserve">Ze stanice </w:t>
      </w:r>
      <w:r w:rsidRPr="003908BB">
        <w:rPr>
          <w:rFonts w:ascii="Arial" w:hAnsi="Arial" w:cs="Arial"/>
          <w:b/>
          <w:bCs/>
          <w:sz w:val="20"/>
          <w:szCs w:val="20"/>
        </w:rPr>
        <w:t>Hlavní nádraží</w:t>
      </w:r>
      <w:r w:rsidRPr="00FE2CEC">
        <w:rPr>
          <w:rFonts w:ascii="Arial" w:hAnsi="Arial" w:cs="Arial"/>
          <w:sz w:val="20"/>
          <w:szCs w:val="20"/>
        </w:rPr>
        <w:t xml:space="preserve"> jeďte </w:t>
      </w:r>
      <w:r w:rsidR="003908BB">
        <w:rPr>
          <w:rFonts w:ascii="Arial" w:hAnsi="Arial" w:cs="Arial"/>
          <w:sz w:val="20"/>
          <w:szCs w:val="20"/>
        </w:rPr>
        <w:t>8</w:t>
      </w:r>
      <w:r w:rsidRPr="00FE2CEC">
        <w:rPr>
          <w:rFonts w:ascii="Arial" w:hAnsi="Arial" w:cs="Arial"/>
          <w:sz w:val="20"/>
          <w:szCs w:val="20"/>
        </w:rPr>
        <w:t xml:space="preserve"> stanic </w:t>
      </w:r>
      <w:r w:rsidR="003908BB">
        <w:rPr>
          <w:rFonts w:ascii="Arial" w:hAnsi="Arial" w:cs="Arial"/>
          <w:sz w:val="20"/>
          <w:szCs w:val="20"/>
        </w:rPr>
        <w:t xml:space="preserve">tramvají č. 26 směr </w:t>
      </w:r>
      <w:r w:rsidR="003908BB" w:rsidRPr="003908BB">
        <w:rPr>
          <w:rFonts w:ascii="Arial" w:hAnsi="Arial" w:cs="Arial"/>
          <w:b/>
          <w:bCs/>
          <w:sz w:val="20"/>
          <w:szCs w:val="20"/>
        </w:rPr>
        <w:t>Vozovna Vokovice</w:t>
      </w:r>
      <w:r w:rsidR="003908BB">
        <w:rPr>
          <w:rFonts w:ascii="Arial" w:hAnsi="Arial" w:cs="Arial"/>
          <w:sz w:val="20"/>
          <w:szCs w:val="20"/>
        </w:rPr>
        <w:t xml:space="preserve"> na stanici </w:t>
      </w:r>
      <w:r w:rsidR="003908BB" w:rsidRPr="003908BB">
        <w:rPr>
          <w:rFonts w:ascii="Arial" w:hAnsi="Arial" w:cs="Arial"/>
          <w:b/>
          <w:bCs/>
          <w:sz w:val="20"/>
          <w:szCs w:val="20"/>
        </w:rPr>
        <w:t>Sparta</w:t>
      </w:r>
      <w:r w:rsidR="003908BB">
        <w:rPr>
          <w:rFonts w:ascii="Arial" w:hAnsi="Arial" w:cs="Arial"/>
          <w:sz w:val="20"/>
          <w:szCs w:val="20"/>
        </w:rPr>
        <w:t>.</w:t>
      </w:r>
    </w:p>
    <w:p w:rsidR="00A11615" w:rsidRDefault="001302AC" w:rsidP="00EB45BA">
      <w:pPr>
        <w:pStyle w:val="Normlnweb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D45AD">
        <w:rPr>
          <w:noProof/>
        </w:rPr>
        <w:drawing>
          <wp:inline distT="0" distB="0" distL="0" distR="0">
            <wp:extent cx="5762625" cy="3476625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95" w:rsidRPr="00FE2CEC" w:rsidRDefault="00863F95" w:rsidP="00EB45BA">
      <w:pPr>
        <w:pStyle w:val="Normlnweb"/>
        <w:spacing w:line="360" w:lineRule="auto"/>
        <w:jc w:val="both"/>
        <w:rPr>
          <w:rStyle w:val="Siln"/>
          <w:rFonts w:ascii="Arial" w:hAnsi="Arial" w:cs="Arial"/>
          <w:sz w:val="20"/>
          <w:szCs w:val="20"/>
        </w:rPr>
      </w:pPr>
      <w:r w:rsidRPr="00FE2CEC">
        <w:rPr>
          <w:rStyle w:val="Siln"/>
          <w:rFonts w:ascii="Arial" w:hAnsi="Arial" w:cs="Arial"/>
          <w:sz w:val="20"/>
          <w:szCs w:val="20"/>
          <w:u w:val="single"/>
        </w:rPr>
        <w:t>Automobilem</w:t>
      </w:r>
    </w:p>
    <w:p w:rsidR="004E7DD5" w:rsidRDefault="0017497A" w:rsidP="0017497A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možnost parkování v podzemním parkovišti na LETNÉ</w:t>
      </w:r>
    </w:p>
    <w:p w:rsidR="00FE2CEC" w:rsidRPr="00FE2CEC" w:rsidRDefault="00EA6BDE" w:rsidP="00FE2CEC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FE2CEC" w:rsidRPr="00FE2CEC">
        <w:rPr>
          <w:rFonts w:ascii="Arial" w:hAnsi="Arial" w:cs="Arial"/>
          <w:sz w:val="20"/>
          <w:szCs w:val="20"/>
        </w:rPr>
        <w:t xml:space="preserve">eny za parkování </w:t>
      </w:r>
      <w:r w:rsidR="006B59DE">
        <w:rPr>
          <w:rFonts w:ascii="Arial" w:hAnsi="Arial" w:cs="Arial"/>
          <w:sz w:val="20"/>
          <w:szCs w:val="20"/>
        </w:rPr>
        <w:t xml:space="preserve">na </w:t>
      </w:r>
      <w:r w:rsidR="00A11615">
        <w:rPr>
          <w:rFonts w:ascii="Arial" w:hAnsi="Arial" w:cs="Arial"/>
          <w:sz w:val="20"/>
          <w:szCs w:val="20"/>
        </w:rPr>
        <w:t xml:space="preserve">horním </w:t>
      </w:r>
      <w:r w:rsidR="006B59DE">
        <w:rPr>
          <w:rFonts w:ascii="Arial" w:hAnsi="Arial" w:cs="Arial"/>
          <w:sz w:val="20"/>
          <w:szCs w:val="20"/>
        </w:rPr>
        <w:t xml:space="preserve">parkovišti </w:t>
      </w:r>
      <w:r w:rsidR="00A11615">
        <w:rPr>
          <w:rFonts w:ascii="Arial" w:hAnsi="Arial" w:cs="Arial"/>
          <w:sz w:val="20"/>
          <w:szCs w:val="20"/>
        </w:rPr>
        <w:t>na LETNÉ</w:t>
      </w:r>
      <w:r w:rsidR="00FE2CEC" w:rsidRPr="00FE2CEC">
        <w:rPr>
          <w:rFonts w:ascii="Arial" w:hAnsi="Arial" w:cs="Arial"/>
          <w:sz w:val="20"/>
          <w:szCs w:val="20"/>
        </w:rPr>
        <w:t>:</w:t>
      </w:r>
    </w:p>
    <w:p w:rsidR="00FE2CEC" w:rsidRPr="00FE2CEC" w:rsidRDefault="00FE2CEC" w:rsidP="00FE2CEC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E2CEC">
        <w:rPr>
          <w:rFonts w:ascii="Arial" w:hAnsi="Arial" w:cs="Arial"/>
          <w:sz w:val="20"/>
          <w:szCs w:val="20"/>
        </w:rPr>
        <w:t xml:space="preserve">osobní vůz: </w:t>
      </w:r>
      <w:r w:rsidR="006B59DE">
        <w:rPr>
          <w:rFonts w:ascii="Arial" w:hAnsi="Arial" w:cs="Arial"/>
          <w:sz w:val="20"/>
          <w:szCs w:val="20"/>
        </w:rPr>
        <w:t>30</w:t>
      </w:r>
      <w:r w:rsidRPr="00FE2CEC">
        <w:rPr>
          <w:rFonts w:ascii="Arial" w:hAnsi="Arial" w:cs="Arial"/>
          <w:sz w:val="20"/>
          <w:szCs w:val="20"/>
        </w:rPr>
        <w:t>,- Kč / 1 hod.</w:t>
      </w:r>
    </w:p>
    <w:p w:rsidR="00FE2CEC" w:rsidRDefault="00FE2CEC" w:rsidP="00FE2CEC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E2CEC">
        <w:rPr>
          <w:rFonts w:ascii="Arial" w:hAnsi="Arial" w:cs="Arial"/>
          <w:sz w:val="20"/>
          <w:szCs w:val="20"/>
        </w:rPr>
        <w:t xml:space="preserve">autobus:      </w:t>
      </w:r>
      <w:r w:rsidR="006B59DE">
        <w:rPr>
          <w:rFonts w:ascii="Arial" w:hAnsi="Arial" w:cs="Arial"/>
          <w:sz w:val="20"/>
          <w:szCs w:val="20"/>
        </w:rPr>
        <w:t>60</w:t>
      </w:r>
      <w:r w:rsidRPr="00FE2CEC">
        <w:rPr>
          <w:rFonts w:ascii="Arial" w:hAnsi="Arial" w:cs="Arial"/>
          <w:sz w:val="20"/>
          <w:szCs w:val="20"/>
        </w:rPr>
        <w:t>,- Kč / 1 hod</w:t>
      </w:r>
      <w:r w:rsidR="006B59DE">
        <w:rPr>
          <w:rFonts w:ascii="Arial" w:hAnsi="Arial" w:cs="Arial"/>
          <w:sz w:val="20"/>
          <w:szCs w:val="20"/>
        </w:rPr>
        <w:t>.</w:t>
      </w:r>
    </w:p>
    <w:p w:rsidR="00FE2CEC" w:rsidRDefault="00FE2CEC" w:rsidP="00FB47E1">
      <w:pPr>
        <w:spacing w:line="360" w:lineRule="auto"/>
        <w:ind w:left="705" w:hanging="345"/>
        <w:jc w:val="both"/>
        <w:rPr>
          <w:rFonts w:ascii="Arial" w:hAnsi="Arial" w:cs="Arial"/>
          <w:b/>
          <w:bCs/>
          <w:sz w:val="20"/>
          <w:szCs w:val="20"/>
        </w:rPr>
      </w:pPr>
      <w:r w:rsidRPr="00FE2CEC">
        <w:rPr>
          <w:rFonts w:ascii="Arial" w:hAnsi="Arial" w:cs="Arial"/>
          <w:sz w:val="20"/>
          <w:szCs w:val="20"/>
        </w:rPr>
        <w:t xml:space="preserve">- </w:t>
      </w:r>
      <w:r w:rsidRPr="00FE2CEC">
        <w:rPr>
          <w:rFonts w:ascii="Arial" w:hAnsi="Arial" w:cs="Arial"/>
          <w:sz w:val="20"/>
          <w:szCs w:val="20"/>
        </w:rPr>
        <w:tab/>
      </w:r>
      <w:r w:rsidRPr="00CB2EC8">
        <w:rPr>
          <w:rFonts w:ascii="Arial" w:hAnsi="Arial" w:cs="Arial"/>
          <w:sz w:val="20"/>
          <w:szCs w:val="20"/>
        </w:rPr>
        <w:t xml:space="preserve">při parkování ve městě </w:t>
      </w:r>
      <w:r w:rsidR="00FB47E1" w:rsidRPr="00CB2EC8">
        <w:rPr>
          <w:rFonts w:ascii="Arial" w:hAnsi="Arial" w:cs="Arial"/>
          <w:sz w:val="20"/>
          <w:szCs w:val="20"/>
        </w:rPr>
        <w:t>je možné využít parkovací zóny osazené automaty</w:t>
      </w:r>
    </w:p>
    <w:p w:rsidR="002D1A1A" w:rsidRDefault="002D1A1A" w:rsidP="00FB47E1">
      <w:pPr>
        <w:spacing w:line="360" w:lineRule="auto"/>
        <w:ind w:left="705" w:hanging="345"/>
        <w:jc w:val="both"/>
        <w:rPr>
          <w:rFonts w:ascii="Arial" w:hAnsi="Arial" w:cs="Arial"/>
          <w:b/>
          <w:bCs/>
          <w:sz w:val="20"/>
          <w:szCs w:val="20"/>
        </w:rPr>
      </w:pPr>
    </w:p>
    <w:p w:rsidR="00FE2CEC" w:rsidRDefault="00FE2CEC" w:rsidP="00FE2CEC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FE2CEC">
        <w:rPr>
          <w:rFonts w:ascii="Arial" w:hAnsi="Arial" w:cs="Arial"/>
          <w:b/>
          <w:bCs/>
          <w:u w:val="single"/>
        </w:rPr>
        <w:t>Orientační časový harmonogram</w:t>
      </w:r>
    </w:p>
    <w:p w:rsidR="008D32AF" w:rsidRPr="00FE2CEC" w:rsidRDefault="008D32AF" w:rsidP="00FE2CEC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FE2CEC" w:rsidRPr="00FE2CEC" w:rsidRDefault="0017497A" w:rsidP="00FE2CEC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11:00 </w:t>
      </w:r>
      <w:r w:rsidR="00140D6E">
        <w:rPr>
          <w:rFonts w:ascii="Arial" w:hAnsi="Arial" w:cs="Arial"/>
          <w:sz w:val="20"/>
          <w:szCs w:val="20"/>
        </w:rPr>
        <w:tab/>
      </w:r>
      <w:r w:rsidR="00140D6E">
        <w:rPr>
          <w:rFonts w:ascii="Arial" w:hAnsi="Arial" w:cs="Arial"/>
          <w:sz w:val="20"/>
          <w:szCs w:val="20"/>
        </w:rPr>
        <w:tab/>
        <w:t>příchod účastníků demonstrace na LETNOU</w:t>
      </w:r>
    </w:p>
    <w:p w:rsidR="00FE2CEC" w:rsidRPr="00FE2CEC" w:rsidRDefault="00FE2CEC" w:rsidP="00FE2CEC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E2CEC">
        <w:rPr>
          <w:rFonts w:ascii="Arial" w:hAnsi="Arial" w:cs="Arial"/>
          <w:sz w:val="20"/>
          <w:szCs w:val="20"/>
        </w:rPr>
        <w:t>1</w:t>
      </w:r>
      <w:r w:rsidR="00713291">
        <w:rPr>
          <w:rFonts w:ascii="Arial" w:hAnsi="Arial" w:cs="Arial"/>
          <w:sz w:val="20"/>
          <w:szCs w:val="20"/>
        </w:rPr>
        <w:t>1</w:t>
      </w:r>
      <w:r w:rsidRPr="00FE2CEC">
        <w:rPr>
          <w:rFonts w:ascii="Arial" w:hAnsi="Arial" w:cs="Arial"/>
          <w:sz w:val="20"/>
          <w:szCs w:val="20"/>
        </w:rPr>
        <w:t>.00 hod.</w:t>
      </w:r>
      <w:r w:rsidRPr="00FE2CEC">
        <w:rPr>
          <w:rFonts w:ascii="Arial" w:hAnsi="Arial" w:cs="Arial"/>
          <w:sz w:val="20"/>
          <w:szCs w:val="20"/>
        </w:rPr>
        <w:tab/>
      </w:r>
      <w:r w:rsidRPr="00FE2CEC">
        <w:rPr>
          <w:rFonts w:ascii="Arial" w:hAnsi="Arial" w:cs="Arial"/>
          <w:sz w:val="20"/>
          <w:szCs w:val="20"/>
        </w:rPr>
        <w:tab/>
        <w:t xml:space="preserve">zahájení </w:t>
      </w:r>
      <w:r w:rsidR="00713291">
        <w:rPr>
          <w:rFonts w:ascii="Arial" w:hAnsi="Arial" w:cs="Arial"/>
          <w:sz w:val="20"/>
          <w:szCs w:val="20"/>
        </w:rPr>
        <w:t>průvodu k Úřadu vlády ČR</w:t>
      </w:r>
      <w:r w:rsidR="00140D6E">
        <w:rPr>
          <w:rFonts w:ascii="Arial" w:hAnsi="Arial" w:cs="Arial"/>
          <w:sz w:val="20"/>
          <w:szCs w:val="20"/>
        </w:rPr>
        <w:t xml:space="preserve"> od stanu OS KOVO</w:t>
      </w:r>
    </w:p>
    <w:p w:rsidR="00FE2CEC" w:rsidRDefault="00FE2CEC" w:rsidP="00FE2CEC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E2CEC">
        <w:rPr>
          <w:rFonts w:ascii="Arial" w:hAnsi="Arial" w:cs="Arial"/>
          <w:sz w:val="20"/>
          <w:szCs w:val="20"/>
        </w:rPr>
        <w:t>1</w:t>
      </w:r>
      <w:r w:rsidR="00713291">
        <w:rPr>
          <w:rFonts w:ascii="Arial" w:hAnsi="Arial" w:cs="Arial"/>
          <w:sz w:val="20"/>
          <w:szCs w:val="20"/>
        </w:rPr>
        <w:t>2</w:t>
      </w:r>
      <w:r w:rsidRPr="00FE2CEC">
        <w:rPr>
          <w:rFonts w:ascii="Arial" w:hAnsi="Arial" w:cs="Arial"/>
          <w:sz w:val="20"/>
          <w:szCs w:val="20"/>
        </w:rPr>
        <w:t>.00 hod.</w:t>
      </w:r>
      <w:r w:rsidRPr="00FE2CEC">
        <w:rPr>
          <w:rFonts w:ascii="Arial" w:hAnsi="Arial" w:cs="Arial"/>
          <w:sz w:val="20"/>
          <w:szCs w:val="20"/>
        </w:rPr>
        <w:tab/>
      </w:r>
      <w:r w:rsidRPr="00FE2CEC">
        <w:rPr>
          <w:rFonts w:ascii="Arial" w:hAnsi="Arial" w:cs="Arial"/>
          <w:sz w:val="20"/>
          <w:szCs w:val="20"/>
        </w:rPr>
        <w:tab/>
      </w:r>
      <w:r w:rsidR="00713291">
        <w:rPr>
          <w:rFonts w:ascii="Arial" w:hAnsi="Arial" w:cs="Arial"/>
          <w:sz w:val="20"/>
          <w:szCs w:val="20"/>
        </w:rPr>
        <w:t>zahájení demonstrace před Ú</w:t>
      </w:r>
      <w:r w:rsidR="0017497A">
        <w:rPr>
          <w:rFonts w:ascii="Arial" w:hAnsi="Arial" w:cs="Arial"/>
          <w:sz w:val="20"/>
          <w:szCs w:val="20"/>
        </w:rPr>
        <w:t>řa</w:t>
      </w:r>
      <w:r w:rsidR="00713291">
        <w:rPr>
          <w:rFonts w:ascii="Arial" w:hAnsi="Arial" w:cs="Arial"/>
          <w:sz w:val="20"/>
          <w:szCs w:val="20"/>
        </w:rPr>
        <w:t>dem vlády ČR</w:t>
      </w:r>
    </w:p>
    <w:p w:rsidR="00713291" w:rsidRDefault="0017497A" w:rsidP="00FE2CEC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cca </w:t>
      </w:r>
      <w:r w:rsidR="00713291">
        <w:rPr>
          <w:rFonts w:ascii="Arial" w:hAnsi="Arial" w:cs="Arial"/>
          <w:sz w:val="20"/>
          <w:szCs w:val="20"/>
        </w:rPr>
        <w:t>13.00 hod.</w:t>
      </w:r>
      <w:r w:rsidR="00713291">
        <w:rPr>
          <w:rFonts w:ascii="Arial" w:hAnsi="Arial" w:cs="Arial"/>
          <w:sz w:val="20"/>
          <w:szCs w:val="20"/>
        </w:rPr>
        <w:tab/>
      </w:r>
      <w:r w:rsidR="00713291">
        <w:rPr>
          <w:rFonts w:ascii="Arial" w:hAnsi="Arial" w:cs="Arial"/>
          <w:sz w:val="20"/>
          <w:szCs w:val="20"/>
        </w:rPr>
        <w:tab/>
        <w:t>ukončení akce</w:t>
      </w:r>
    </w:p>
    <w:p w:rsidR="008D32AF" w:rsidRDefault="008D32AF" w:rsidP="008D32AF">
      <w:pPr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140D6E" w:rsidRDefault="00140D6E" w:rsidP="002D1A1A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140D6E" w:rsidRDefault="00140D6E" w:rsidP="002D1A1A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140D6E" w:rsidRDefault="00140D6E" w:rsidP="002D1A1A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140D6E" w:rsidRDefault="00140D6E" w:rsidP="002D1A1A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140D6E" w:rsidRDefault="00140D6E" w:rsidP="002D1A1A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:rsidR="002D1A1A" w:rsidRDefault="002D1A1A" w:rsidP="002D1A1A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Trasa pochodu</w:t>
      </w:r>
    </w:p>
    <w:p w:rsidR="002D1A1A" w:rsidRDefault="002D1A1A" w:rsidP="004B7384">
      <w:pPr>
        <w:pStyle w:val="Normlnweb"/>
        <w:jc w:val="both"/>
        <w:rPr>
          <w:rFonts w:ascii="Arial" w:hAnsi="Arial" w:cs="Arial"/>
          <w:b/>
          <w:bCs/>
          <w:sz w:val="20"/>
          <w:szCs w:val="20"/>
        </w:rPr>
      </w:pPr>
      <w:r w:rsidRPr="002D1A1A">
        <w:rPr>
          <w:rFonts w:ascii="Arial" w:hAnsi="Arial" w:cs="Arial"/>
          <w:b/>
          <w:bCs/>
          <w:sz w:val="20"/>
          <w:szCs w:val="20"/>
        </w:rPr>
        <w:t>Z horního parkoviště na Letné v 11:00 kolem Kyvadla, po schodech dolů na nábřeží Edvarda Beneše směrem k Úřadu vlády ČR</w:t>
      </w:r>
      <w:r w:rsidR="004B7384">
        <w:rPr>
          <w:rFonts w:ascii="Arial" w:hAnsi="Arial" w:cs="Arial"/>
          <w:b/>
          <w:bCs/>
          <w:sz w:val="20"/>
          <w:szCs w:val="20"/>
        </w:rPr>
        <w:t xml:space="preserve"> (vpravo)</w:t>
      </w:r>
      <w:r w:rsidR="0009019A">
        <w:rPr>
          <w:rFonts w:ascii="Arial" w:hAnsi="Arial" w:cs="Arial"/>
          <w:b/>
          <w:bCs/>
          <w:sz w:val="20"/>
          <w:szCs w:val="20"/>
        </w:rPr>
        <w:t>, kde od 12:00 prob</w:t>
      </w:r>
      <w:r w:rsidR="004B7384">
        <w:rPr>
          <w:rFonts w:ascii="Arial" w:hAnsi="Arial" w:cs="Arial"/>
          <w:b/>
          <w:bCs/>
          <w:sz w:val="20"/>
          <w:szCs w:val="20"/>
        </w:rPr>
        <w:t>ě</w:t>
      </w:r>
      <w:r w:rsidR="0009019A">
        <w:rPr>
          <w:rFonts w:ascii="Arial" w:hAnsi="Arial" w:cs="Arial"/>
          <w:b/>
          <w:bCs/>
          <w:sz w:val="20"/>
          <w:szCs w:val="20"/>
        </w:rPr>
        <w:t>hne demonstrace NE 68!.</w:t>
      </w:r>
    </w:p>
    <w:p w:rsidR="002D1A1A" w:rsidRDefault="001302AC" w:rsidP="0009019A">
      <w:pPr>
        <w:pStyle w:val="Normlnweb"/>
        <w:jc w:val="both"/>
        <w:rPr>
          <w:noProof/>
        </w:rPr>
      </w:pPr>
      <w:r w:rsidRPr="005D45AD">
        <w:rPr>
          <w:noProof/>
        </w:rPr>
        <w:drawing>
          <wp:inline distT="0" distB="0" distL="0" distR="0">
            <wp:extent cx="5762625" cy="4029075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1A" w:rsidRPr="002D1A1A" w:rsidRDefault="001302AC" w:rsidP="0009019A">
      <w:pPr>
        <w:pStyle w:val="Normlnweb"/>
        <w:jc w:val="both"/>
        <w:rPr>
          <w:rFonts w:ascii="Arial" w:hAnsi="Arial" w:cs="Arial"/>
          <w:b/>
          <w:bCs/>
          <w:sz w:val="20"/>
          <w:szCs w:val="20"/>
        </w:rPr>
      </w:pPr>
      <w:r w:rsidRPr="005D45AD">
        <w:rPr>
          <w:noProof/>
        </w:rPr>
        <w:drawing>
          <wp:inline distT="0" distB="0" distL="0" distR="0">
            <wp:extent cx="5762625" cy="443865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A1A" w:rsidRPr="002D1A1A" w:rsidSect="0009019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8110D"/>
    <w:multiLevelType w:val="hybridMultilevel"/>
    <w:tmpl w:val="49B04874"/>
    <w:lvl w:ilvl="0" w:tplc="D6785C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55824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F95"/>
    <w:rsid w:val="00013187"/>
    <w:rsid w:val="000317F0"/>
    <w:rsid w:val="0009019A"/>
    <w:rsid w:val="000B2B60"/>
    <w:rsid w:val="001302AC"/>
    <w:rsid w:val="00140D6E"/>
    <w:rsid w:val="0015243A"/>
    <w:rsid w:val="0017497A"/>
    <w:rsid w:val="001A64B8"/>
    <w:rsid w:val="001C27EA"/>
    <w:rsid w:val="00201EA0"/>
    <w:rsid w:val="00236A6C"/>
    <w:rsid w:val="00272FAE"/>
    <w:rsid w:val="0028235B"/>
    <w:rsid w:val="002D1A1A"/>
    <w:rsid w:val="002F58D1"/>
    <w:rsid w:val="003157B0"/>
    <w:rsid w:val="003908BB"/>
    <w:rsid w:val="003D6DEC"/>
    <w:rsid w:val="003E6A59"/>
    <w:rsid w:val="004110AB"/>
    <w:rsid w:val="0047785D"/>
    <w:rsid w:val="00486D3F"/>
    <w:rsid w:val="004B7384"/>
    <w:rsid w:val="004E7DD5"/>
    <w:rsid w:val="004F1AA5"/>
    <w:rsid w:val="004F70FB"/>
    <w:rsid w:val="00506539"/>
    <w:rsid w:val="005B35E0"/>
    <w:rsid w:val="005F2C2C"/>
    <w:rsid w:val="006217C7"/>
    <w:rsid w:val="0066258C"/>
    <w:rsid w:val="006A2D58"/>
    <w:rsid w:val="006B59DE"/>
    <w:rsid w:val="006E66E2"/>
    <w:rsid w:val="00713291"/>
    <w:rsid w:val="007532C6"/>
    <w:rsid w:val="00756BB9"/>
    <w:rsid w:val="007C62CC"/>
    <w:rsid w:val="007F280E"/>
    <w:rsid w:val="0084545F"/>
    <w:rsid w:val="00863F95"/>
    <w:rsid w:val="00877EAD"/>
    <w:rsid w:val="00887E00"/>
    <w:rsid w:val="008B7A4D"/>
    <w:rsid w:val="008C2AC6"/>
    <w:rsid w:val="008D32AF"/>
    <w:rsid w:val="008D6CE5"/>
    <w:rsid w:val="009F7385"/>
    <w:rsid w:val="00A0036F"/>
    <w:rsid w:val="00A11615"/>
    <w:rsid w:val="00A404B5"/>
    <w:rsid w:val="00A6255F"/>
    <w:rsid w:val="00A90254"/>
    <w:rsid w:val="00A91129"/>
    <w:rsid w:val="00AC1C8D"/>
    <w:rsid w:val="00AC744C"/>
    <w:rsid w:val="00AF58D2"/>
    <w:rsid w:val="00B073C7"/>
    <w:rsid w:val="00B208FF"/>
    <w:rsid w:val="00BA6242"/>
    <w:rsid w:val="00BA6D05"/>
    <w:rsid w:val="00BB34DE"/>
    <w:rsid w:val="00C74E86"/>
    <w:rsid w:val="00C901CE"/>
    <w:rsid w:val="00CB2EC8"/>
    <w:rsid w:val="00CC36B4"/>
    <w:rsid w:val="00CC5C63"/>
    <w:rsid w:val="00D55578"/>
    <w:rsid w:val="00E13799"/>
    <w:rsid w:val="00E2383C"/>
    <w:rsid w:val="00E43ACD"/>
    <w:rsid w:val="00E50535"/>
    <w:rsid w:val="00E816B3"/>
    <w:rsid w:val="00EA6BDE"/>
    <w:rsid w:val="00EB45BA"/>
    <w:rsid w:val="00EE0821"/>
    <w:rsid w:val="00F724DC"/>
    <w:rsid w:val="00FA2172"/>
    <w:rsid w:val="00FB47E1"/>
    <w:rsid w:val="00FE0327"/>
    <w:rsid w:val="00FE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DEE4E-638D-488E-BA78-3109F812B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sid w:val="00863F95"/>
    <w:rPr>
      <w:color w:val="0000FF"/>
      <w:u w:val="single"/>
    </w:rPr>
  </w:style>
  <w:style w:type="paragraph" w:styleId="Normlnweb">
    <w:name w:val="Normal (Web)"/>
    <w:basedOn w:val="Normln"/>
    <w:rsid w:val="00863F95"/>
    <w:pPr>
      <w:spacing w:before="100" w:beforeAutospacing="1" w:after="100" w:afterAutospacing="1"/>
    </w:pPr>
  </w:style>
  <w:style w:type="character" w:styleId="Siln">
    <w:name w:val="Strong"/>
    <w:qFormat/>
    <w:rsid w:val="00863F95"/>
    <w:rPr>
      <w:b/>
      <w:bCs/>
    </w:rPr>
  </w:style>
  <w:style w:type="paragraph" w:styleId="Textbubliny">
    <w:name w:val="Balloon Text"/>
    <w:basedOn w:val="Normln"/>
    <w:semiHidden/>
    <w:rsid w:val="00EB4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6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Organizační pokyny</vt:lpstr>
    </vt:vector>
  </TitlesOfParts>
  <Company>ČMKOS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Organizační pokyny</dc:title>
  <dc:subject/>
  <dc:creator>Radka Sokolová</dc:creator>
  <cp:keywords/>
  <dc:description/>
  <cp:lastModifiedBy>Josef Kůta</cp:lastModifiedBy>
  <cp:revision>2</cp:revision>
  <cp:lastPrinted>2011-01-26T13:28:00Z</cp:lastPrinted>
  <dcterms:created xsi:type="dcterms:W3CDTF">2023-03-08T12:09:00Z</dcterms:created>
  <dcterms:modified xsi:type="dcterms:W3CDTF">2023-03-08T12:09:00Z</dcterms:modified>
</cp:coreProperties>
</file>